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6E82" w14:textId="77777777" w:rsidR="009435B3" w:rsidRDefault="009435B3" w:rsidP="00E47612">
      <w:pPr>
        <w:rPr>
          <w:szCs w:val="22"/>
        </w:rPr>
      </w:pPr>
    </w:p>
    <w:p w14:paraId="0AB54154" w14:textId="77777777" w:rsidR="00065633" w:rsidRPr="007B66A1" w:rsidRDefault="00065633" w:rsidP="00065633">
      <w:pPr>
        <w:pStyle w:val="Normale1"/>
        <w:jc w:val="center"/>
        <w:rPr>
          <w:rFonts w:eastAsia="Calibri"/>
          <w:color w:val="7C0F23"/>
        </w:rPr>
      </w:pPr>
      <w:r w:rsidRPr="007B66A1">
        <w:rPr>
          <w:rFonts w:eastAsia="Calibri"/>
          <w:b/>
          <w:color w:val="7C0F23"/>
        </w:rPr>
        <w:t>Pr</w:t>
      </w:r>
      <w:r w:rsidR="0065643B">
        <w:rPr>
          <w:rFonts w:eastAsia="Calibri"/>
          <w:b/>
          <w:color w:val="7C0F23"/>
        </w:rPr>
        <w:t>ogrammazione disciplinare</w:t>
      </w:r>
      <w:r w:rsidRPr="007B66A1">
        <w:rPr>
          <w:rFonts w:eastAsia="Calibri"/>
          <w:b/>
          <w:color w:val="7C0F23"/>
        </w:rPr>
        <w:t xml:space="preserve"> di classe</w:t>
      </w:r>
    </w:p>
    <w:p w14:paraId="6697EDA8" w14:textId="77777777" w:rsidR="00065633" w:rsidRPr="007B66A1" w:rsidRDefault="0065643B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>
        <w:rPr>
          <w:rFonts w:eastAsia="Calibri"/>
          <w:b/>
          <w:color w:val="7C0F23"/>
        </w:rPr>
        <w:t>SCUOLA SECONDARIA</w:t>
      </w:r>
    </w:p>
    <w:p w14:paraId="6D85446F" w14:textId="5BD145D4" w:rsidR="00065633" w:rsidRPr="007B66A1" w:rsidRDefault="00065633" w:rsidP="00065633">
      <w:pPr>
        <w:pStyle w:val="Normale1"/>
        <w:widowControl w:val="0"/>
        <w:jc w:val="center"/>
        <w:rPr>
          <w:rFonts w:eastAsia="Calibri"/>
          <w:b/>
          <w:i/>
          <w:color w:val="7C0F23"/>
        </w:rPr>
      </w:pPr>
      <w:r w:rsidRPr="007B66A1">
        <w:rPr>
          <w:rFonts w:eastAsia="Calibri"/>
          <w:b/>
          <w:color w:val="7C0F23"/>
        </w:rPr>
        <w:t xml:space="preserve">classe </w:t>
      </w:r>
      <w:r w:rsidR="00D11165" w:rsidRPr="00D11165">
        <w:rPr>
          <w:rFonts w:eastAsia="Calibri"/>
          <w:b/>
          <w:iCs/>
          <w:color w:val="7C0F23"/>
        </w:rPr>
        <w:t>1</w:t>
      </w:r>
      <w:r w:rsidR="008C78F5" w:rsidRPr="00D11165">
        <w:rPr>
          <w:rFonts w:eastAsia="Calibri"/>
          <w:b/>
          <w:iCs/>
          <w:color w:val="7C0F23"/>
        </w:rPr>
        <w:t>B</w:t>
      </w:r>
    </w:p>
    <w:p w14:paraId="2C9F4093" w14:textId="02A29D65" w:rsidR="00065633" w:rsidRPr="007B66A1" w:rsidRDefault="00065633" w:rsidP="00065633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  <w:r w:rsidRPr="007B66A1">
        <w:rPr>
          <w:rFonts w:eastAsia="Calibri"/>
          <w:b/>
          <w:color w:val="7C0F23"/>
        </w:rPr>
        <w:t>a.</w:t>
      </w:r>
      <w:r w:rsidR="00EE3E4A" w:rsidRPr="007B66A1">
        <w:rPr>
          <w:rFonts w:eastAsia="Calibri"/>
          <w:b/>
          <w:color w:val="7C0F23"/>
        </w:rPr>
        <w:t xml:space="preserve"> s. </w:t>
      </w:r>
      <w:r w:rsidR="008C78F5">
        <w:rPr>
          <w:rFonts w:eastAsia="Calibri"/>
          <w:b/>
          <w:color w:val="7C0F23"/>
        </w:rPr>
        <w:t>2022-2023</w:t>
      </w:r>
    </w:p>
    <w:p w14:paraId="747D10C1" w14:textId="77777777"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413"/>
        <w:gridCol w:w="5017"/>
        <w:gridCol w:w="5310"/>
      </w:tblGrid>
      <w:tr w:rsidR="00065633" w14:paraId="57222505" w14:textId="77777777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7CF8B5A5" w14:textId="4726F4F8" w:rsidR="00065633" w:rsidRDefault="00065633" w:rsidP="00E07A17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  <w:r w:rsidR="008C78F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1: comunicazione nella madrelingua o lingua di istruzione</w:t>
            </w:r>
          </w:p>
          <w:p w14:paraId="6C5D6CC1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65633" w14:paraId="1D42EE27" w14:textId="77777777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53F302DD" w14:textId="2479A26A" w:rsidR="00065633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8C78F5">
              <w:rPr>
                <w:rFonts w:ascii="Calibri" w:eastAsia="Calibri" w:hAnsi="Calibri" w:cs="Calibri"/>
                <w:b/>
                <w:sz w:val="24"/>
                <w:szCs w:val="24"/>
              </w:rPr>
              <w:t>: ASCOLTARE E PARLARE</w:t>
            </w:r>
          </w:p>
          <w:p w14:paraId="2CC1AE28" w14:textId="77777777" w:rsidR="00065633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65633" w14:paraId="0DD50445" w14:textId="77777777" w:rsidTr="00544A11">
        <w:trPr>
          <w:jc w:val="center"/>
        </w:trPr>
        <w:tc>
          <w:tcPr>
            <w:tcW w:w="3413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2BB71BCC" w14:textId="77777777" w:rsidR="00065633" w:rsidRDefault="000E6D91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065633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327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2AB21B7B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065633" w14:paraId="07D19667" w14:textId="77777777" w:rsidTr="00544A11">
        <w:trPr>
          <w:trHeight w:val="820"/>
          <w:jc w:val="center"/>
        </w:trPr>
        <w:tc>
          <w:tcPr>
            <w:tcW w:w="3413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40118297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7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7ACBA52E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718CDD1B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440B3757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7D56D90C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065633" w14:paraId="39D4FC01" w14:textId="77777777" w:rsidTr="00544A11">
        <w:trPr>
          <w:jc w:val="center"/>
        </w:trPr>
        <w:tc>
          <w:tcPr>
            <w:tcW w:w="3413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00F7985B" w14:textId="063232B3" w:rsidR="008C78F5" w:rsidRDefault="000410CB" w:rsidP="008C78F5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8C78F5">
              <w:rPr>
                <w:rFonts w:ascii="Calibri" w:hAnsi="Calibri" w:cs="Calibri"/>
                <w:sz w:val="22"/>
                <w:szCs w:val="22"/>
              </w:rPr>
              <w:t xml:space="preserve">scolta e comprende testi utilizzando la lingua italiana per esprimere in modo consapevole opinioni personali. </w:t>
            </w:r>
          </w:p>
          <w:p w14:paraId="692DD4F7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1E5008FC" w14:textId="77777777"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F756BAF" w14:textId="77777777"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56B104FF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0197E2E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4D0A98DB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2A96E3D9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8EFE14D" w14:textId="77777777" w:rsidR="00065633" w:rsidRDefault="00065633" w:rsidP="00E07A17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017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35971508" w14:textId="77BD2E4E" w:rsidR="00544A11" w:rsidRDefault="008C78F5" w:rsidP="00544A11">
            <w:pPr>
              <w:pStyle w:val="NormaleWeb"/>
              <w:spacing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Strategie dell’ascolto di testi orali</w:t>
            </w:r>
            <w:r w:rsidR="00544A1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4DC8A07" w14:textId="1B48CA05" w:rsidR="000410CB" w:rsidRDefault="008C78F5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Dialogo su argomenti di vita quotidiana</w:t>
            </w:r>
            <w:r w:rsidR="00544A1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Ascoltare testi narrativi</w:t>
            </w:r>
            <w:r w:rsidR="00544A1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090A309" w14:textId="527AEEB1" w:rsidR="00544A11" w:rsidRDefault="008C78F5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Esporre un argomento di studio</w:t>
            </w:r>
            <w:r w:rsidR="00544A1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D0C28B5" w14:textId="7B9C7CF5" w:rsidR="008C78F5" w:rsidRDefault="008C78F5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Presentare un’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attivita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̀ svolta</w:t>
            </w:r>
            <w:r w:rsidR="000410C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289EB0E" w14:textId="77777777"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0B5DC4" w14:textId="77777777"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18EE69" w14:textId="77777777"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41D91FFC" w14:textId="59F5FEF3" w:rsidR="008C78F5" w:rsidRDefault="008C78F5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Ascoltare testi prodotti da altri, riconoscendone la fonte e individuando scopo, argomento, informazioni principali</w:t>
            </w:r>
            <w:r w:rsidR="00544A1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1ACE8B4" w14:textId="0E741EA8" w:rsidR="008C78F5" w:rsidRDefault="008C78F5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Intervenire in una conversazione</w:t>
            </w:r>
            <w:r w:rsidR="00544A1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1681949" w14:textId="0F039D6A" w:rsidR="008C78F5" w:rsidRDefault="008C78F5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Narrare esperienze, eventi, trame</w:t>
            </w:r>
            <w:r w:rsidR="00544A1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18ABC0B" w14:textId="4D4C1A5F" w:rsidR="008C78F5" w:rsidRDefault="008C78F5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Riferire oralmente su un argomento di studio </w:t>
            </w:r>
            <w:r w:rsidRPr="008C78F5">
              <w:rPr>
                <w:rFonts w:ascii="Calibri" w:hAnsi="Calibri" w:cs="Calibri"/>
                <w:sz w:val="22"/>
                <w:szCs w:val="22"/>
              </w:rPr>
              <w:t>presentandolo in modo chiaro</w:t>
            </w:r>
            <w:r w:rsidR="00544A1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E39C8B0" w14:textId="77777777" w:rsidR="00372299" w:rsidRDefault="00372299" w:rsidP="00E07A17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AD473C7" w14:textId="77777777"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40"/>
          <w:szCs w:val="40"/>
        </w:rPr>
      </w:pPr>
    </w:p>
    <w:p w14:paraId="036A62BA" w14:textId="77777777" w:rsidR="00E47612" w:rsidRDefault="00E47612" w:rsidP="00E47612">
      <w:pPr>
        <w:rPr>
          <w:szCs w:val="22"/>
        </w:rPr>
      </w:pPr>
    </w:p>
    <w:p w14:paraId="235A2D59" w14:textId="77777777" w:rsidR="00FA6B83" w:rsidRDefault="00FA6B83" w:rsidP="00FA6B8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65643B" w14:paraId="3836BDA5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558A7683" w14:textId="25E59FDA" w:rsidR="0065643B" w:rsidRDefault="0065643B" w:rsidP="00CE76D9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  <w:r w:rsidR="008C78F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1: comunicazione nella madrelingua o lingua d’istruzione</w:t>
            </w:r>
          </w:p>
          <w:p w14:paraId="3BF16EDC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643B" w14:paraId="47CA2F09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271646F9" w14:textId="2693B2F1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8C78F5">
              <w:rPr>
                <w:rFonts w:ascii="Calibri" w:eastAsia="Calibri" w:hAnsi="Calibri" w:cs="Calibri"/>
                <w:b/>
                <w:sz w:val="24"/>
                <w:szCs w:val="24"/>
              </w:rPr>
              <w:t>: LEGGERE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</w:t>
            </w:r>
          </w:p>
          <w:p w14:paraId="1CAD84BE" w14:textId="77777777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14:paraId="6FD8A56F" w14:textId="77777777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327B4715" w14:textId="77777777"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3E62D02A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14:paraId="37CDFEC6" w14:textId="77777777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654F8CC8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37D8BF6E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1134B296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2DB3CCE1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65C7A9E7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14:paraId="520A91A7" w14:textId="77777777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54E858B5" w14:textId="15BC2680" w:rsidR="00544A11" w:rsidRDefault="005604BC" w:rsidP="00544A11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Le</w:t>
            </w:r>
            <w:r w:rsidR="00544A11">
              <w:rPr>
                <w:rFonts w:ascii="Calibri" w:hAnsi="Calibri" w:cs="Calibri"/>
                <w:sz w:val="22"/>
                <w:szCs w:val="22"/>
              </w:rPr>
              <w:t xml:space="preserve">gge testi di vario genere e ne riconosce le informazioni principali, sintetizzandole. </w:t>
            </w:r>
          </w:p>
          <w:p w14:paraId="320FE58E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26E65786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DB86879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568CDE05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52E4D97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0C6389A7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1A47F71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EB9FF98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408F597D" w14:textId="77777777" w:rsidR="0065643B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239F9079" w14:textId="5123E413" w:rsidR="008C78F5" w:rsidRDefault="008C78F5" w:rsidP="00544A11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Gli elementi del testo narrativo: il punto di vista, le parole e i pensieri dei personaggi, tema e messaggio</w:t>
            </w:r>
            <w:r w:rsidR="00544A1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B7641AE" w14:textId="069B3CFA" w:rsidR="008C78F5" w:rsidRDefault="008C78F5" w:rsidP="00544A11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Gli elementi del testo poetico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06E3C41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2D1926DD" w14:textId="7BAAAB13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Leggere ad alta voce in modo espressivo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03698C0" w14:textId="76DDC5D9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Leggere testi di vario genere riconoscendo le </w:t>
            </w:r>
            <w:r w:rsidRPr="008C78F5">
              <w:rPr>
                <w:rFonts w:ascii="Calibri" w:hAnsi="Calibri" w:cs="Calibri"/>
                <w:sz w:val="22"/>
                <w:szCs w:val="22"/>
              </w:rPr>
              <w:t>sequenze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98EB75E" w14:textId="44341C78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Ricavare informazioni esplicite e implicite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E897073" w14:textId="73B86328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Formulare ipotesi interpretative fondate sul </w:t>
            </w:r>
            <w:r w:rsidRPr="008C78F5">
              <w:rPr>
                <w:rFonts w:ascii="Calibri" w:hAnsi="Calibri" w:cs="Calibri"/>
                <w:sz w:val="22"/>
                <w:szCs w:val="22"/>
              </w:rPr>
              <w:t>testo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609D3AE" w14:textId="77777777" w:rsidR="0065643B" w:rsidRDefault="0065643B" w:rsidP="00CE76D9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A828C88" w14:textId="77777777" w:rsidR="00FA6B83" w:rsidRDefault="00FA6B83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0653A24B" w14:textId="77777777" w:rsidR="005604BC" w:rsidRDefault="005604BC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  <w:sectPr w:rsidR="005604BC" w:rsidSect="00BE417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 w:code="9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7D562794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65643B" w14:paraId="65377DDE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29C090C3" w14:textId="77777777" w:rsidR="008C78F5" w:rsidRDefault="008C78F5" w:rsidP="008C78F5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 1: comunicazione nella madrelingua o lingua d’istruzione</w:t>
            </w:r>
          </w:p>
          <w:p w14:paraId="48905C73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643B" w14:paraId="45D8898C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1CE4A28A" w14:textId="51341A8B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8C78F5">
              <w:rPr>
                <w:rFonts w:ascii="Calibri" w:eastAsia="Calibri" w:hAnsi="Calibri" w:cs="Calibri"/>
                <w:b/>
                <w:sz w:val="24"/>
                <w:szCs w:val="24"/>
              </w:rPr>
              <w:t>: SCRIVERE</w:t>
            </w:r>
          </w:p>
          <w:p w14:paraId="0A3C4966" w14:textId="77777777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14:paraId="5C9788F3" w14:textId="77777777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1F21A23E" w14:textId="77777777"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6859EAF4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14:paraId="5174CAF3" w14:textId="77777777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3C6DCB36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5B19B6E6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048A7F0F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50390C55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379B0753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14:paraId="7D406DFC" w14:textId="77777777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73E4B735" w14:textId="181532CE" w:rsidR="008C78F5" w:rsidRDefault="00544A11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8C78F5">
              <w:rPr>
                <w:rFonts w:ascii="Calibri" w:hAnsi="Calibri" w:cs="Calibri"/>
                <w:sz w:val="22"/>
                <w:szCs w:val="22"/>
              </w:rPr>
              <w:t xml:space="preserve">crive testi di tipo diverso, legati al proprio vissuto, in modo chiaro e ortograficamente corretto. </w:t>
            </w:r>
          </w:p>
          <w:p w14:paraId="3275E0F5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F43D963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18F7A89F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00CA6C3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066803A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751EE6F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4D350F76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079EF45E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8116D19" w14:textId="77777777" w:rsidR="0065643B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22A272C7" w14:textId="03C0E255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Metodo operativo per la produzione di un testo scritto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D1A141C" w14:textId="2FC827CE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Conoscere le caratteristiche di diversi generi testuali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FE5DA56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7DA42EBC" w14:textId="5481AC9D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Applicare le procedure di ideazione, pianificazione, stesura e revisione del testo: servirsi di strumenti per l’organizzazione delle idee (ad es. mappe, scalette)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EA1D53D" w14:textId="46015F9A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Scrivere testi di vario genere corretti dal punto di vista formale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17E5136" w14:textId="3DBD66BF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Scrivere sintesi, anche sotto forma di schemi, di testi ascoltati o letti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5FE6C78" w14:textId="05F21258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Realizzare forme diverse di scrittura creativa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D8AB4A1" w14:textId="77777777" w:rsidR="0065643B" w:rsidRDefault="0065643B" w:rsidP="00CE76D9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BC85329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5185D8F5" w14:textId="77777777" w:rsidR="005604BC" w:rsidRDefault="005604BC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  <w:sectPr w:rsidR="005604BC" w:rsidSect="005604BC">
          <w:pgSz w:w="16838" w:h="11906" w:orient="landscape" w:code="9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3F2B140D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72AD0D7D" w14:textId="77777777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65643B" w14:paraId="27F9160C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5F13DBE9" w14:textId="77777777" w:rsidR="0065643B" w:rsidRDefault="008C78F5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FILONE 1: comunicazione nella madrelingua o lingua d’istruzione </w:t>
            </w:r>
          </w:p>
          <w:p w14:paraId="2719E87F" w14:textId="13D4A03C" w:rsidR="008C78F5" w:rsidRDefault="008C78F5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643B" w14:paraId="2A99078C" w14:textId="77777777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19CF8FE5" w14:textId="4279E858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8C78F5">
              <w:rPr>
                <w:rFonts w:ascii="Calibri" w:eastAsia="Calibri" w:hAnsi="Calibri" w:cs="Calibri"/>
                <w:b/>
                <w:sz w:val="24"/>
                <w:szCs w:val="24"/>
              </w:rPr>
              <w:t>: ACQUISIRE IL LESSICO</w:t>
            </w:r>
          </w:p>
          <w:p w14:paraId="4AD00D3F" w14:textId="77777777"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14:paraId="28959893" w14:textId="77777777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4BC361A5" w14:textId="77777777"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2185E457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14:paraId="585352BE" w14:textId="77777777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0E0B175F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5A8C546D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548FCD49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2BC354BE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7F96D416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14:paraId="7CE007E0" w14:textId="77777777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432BB7FA" w14:textId="69153277" w:rsidR="008C78F5" w:rsidRDefault="00544A11" w:rsidP="008C78F5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="008C78F5">
              <w:rPr>
                <w:rFonts w:ascii="Calibri" w:hAnsi="Calibri" w:cs="Calibri"/>
                <w:sz w:val="22"/>
                <w:szCs w:val="22"/>
              </w:rPr>
              <w:t xml:space="preserve">omprende e usa le parole del vocabolario di base, a seconda della situazione comunicativa. </w:t>
            </w:r>
          </w:p>
          <w:p w14:paraId="261E5E49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613ED5C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585D044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2993A5A2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2046051B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93E9AB3" w14:textId="77777777"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1C1A037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C2C39FD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77B9A135" w14:textId="77777777" w:rsidR="0065643B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2AB1DD78" w14:textId="53B542F7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 diversi tipi di significato </w:t>
            </w:r>
          </w:p>
          <w:p w14:paraId="048A0DF4" w14:textId="30BAFB73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Il lessico e i rapporti di significato tra le parole </w:t>
            </w:r>
          </w:p>
          <w:p w14:paraId="3F45F673" w14:textId="5B136731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Il linguaggio figurato </w:t>
            </w:r>
          </w:p>
          <w:p w14:paraId="7A0C6514" w14:textId="77F13BE3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 campi semantici, sinonimi e contrari </w:t>
            </w:r>
          </w:p>
          <w:p w14:paraId="488E9F29" w14:textId="56F39769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Uso del dizionario </w:t>
            </w:r>
          </w:p>
          <w:p w14:paraId="38645887" w14:textId="77777777"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07F10281" w14:textId="72C55E0A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Ampliare il proprio patrimonio lessicale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3F9BA9F" w14:textId="1C768239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Comprendere parole usate in senso figurato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CFCC371" w14:textId="146F7B8D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Comprendere e usare in modo appropriato i </w:t>
            </w:r>
            <w:r w:rsidRPr="008C78F5">
              <w:rPr>
                <w:rFonts w:ascii="Calibri" w:hAnsi="Calibri" w:cs="Calibri"/>
                <w:sz w:val="22"/>
                <w:szCs w:val="22"/>
              </w:rPr>
              <w:t>termini specifici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7E2BA6A" w14:textId="1DCD865A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Utilizzare il dizionario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1DE36BA" w14:textId="659BE1DE" w:rsidR="008C78F5" w:rsidRDefault="008C78F5" w:rsidP="005604BC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Riconoscere le principali relazioni fra significati </w:t>
            </w:r>
            <w:r w:rsidRPr="008C78F5">
              <w:rPr>
                <w:rFonts w:ascii="Calibri" w:hAnsi="Calibri" w:cs="Calibri"/>
                <w:sz w:val="22"/>
                <w:szCs w:val="22"/>
              </w:rPr>
              <w:t>delle parole (sinonimia, opposizione, inclusione); conoscere l'organizzazione del lessico in campi semantici e famiglie lessicali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34CB80E" w14:textId="54E66F3C" w:rsidR="008C78F5" w:rsidRDefault="008C78F5" w:rsidP="008C78F5">
            <w:pPr>
              <w:pStyle w:val="NormaleWeb"/>
              <w:ind w:left="720"/>
            </w:pPr>
          </w:p>
          <w:p w14:paraId="632E28CC" w14:textId="77777777" w:rsidR="0065643B" w:rsidRDefault="0065643B" w:rsidP="00CE76D9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99B208D" w14:textId="7D3871B4"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796F0C22" w14:textId="34317D65" w:rsidR="008C78F5" w:rsidRDefault="008C78F5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16E1144F" w14:textId="77777777" w:rsidR="005604BC" w:rsidRDefault="005604BC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  <w:sectPr w:rsidR="005604BC" w:rsidSect="005604BC">
          <w:pgSz w:w="16838" w:h="11906" w:orient="landscape" w:code="9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69A46E12" w14:textId="641F9555" w:rsidR="008C78F5" w:rsidRDefault="008C78F5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2AB0D431" w14:textId="77777777" w:rsidR="008C78F5" w:rsidRDefault="008C78F5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8C78F5" w14:paraId="6A6CC2DB" w14:textId="77777777" w:rsidTr="003936D1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714ED585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FILONE 1: comunicazione nella madrelingua o lingua d’istruzione </w:t>
            </w:r>
          </w:p>
          <w:p w14:paraId="786233DE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8C78F5" w14:paraId="08BE586C" w14:textId="77777777" w:rsidTr="003936D1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697C4B75" w14:textId="0127F2A8" w:rsidR="008C78F5" w:rsidRDefault="008C78F5" w:rsidP="003936D1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INDICATORE: RIFLETTERE SULLA LINGUA</w:t>
            </w:r>
          </w:p>
          <w:p w14:paraId="6067CA07" w14:textId="77777777" w:rsidR="008C78F5" w:rsidRDefault="008C78F5" w:rsidP="003936D1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C78F5" w14:paraId="2D0240E8" w14:textId="77777777" w:rsidTr="003936D1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0952CD9A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TRAGUARDI DI 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48A6406C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8C78F5" w14:paraId="1F74CA58" w14:textId="77777777" w:rsidTr="003936D1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4A80DDAC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4CC4DDB6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377A5ADF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14:paraId="6BFCE8FD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14:paraId="608312CA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8C78F5" w14:paraId="2CEC384B" w14:textId="77777777" w:rsidTr="003936D1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3BB444E7" w14:textId="7DED5D75" w:rsidR="008C78F5" w:rsidRDefault="00544A11" w:rsidP="008C78F5">
            <w:pPr>
              <w:pStyle w:val="NormaleWeb"/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8C78F5">
              <w:rPr>
                <w:rFonts w:ascii="Calibri" w:hAnsi="Calibri" w:cs="Calibri"/>
                <w:sz w:val="22"/>
                <w:szCs w:val="22"/>
              </w:rPr>
              <w:t xml:space="preserve">pplica in situazioni diverse le conoscenze fonetiche, ortografiche e morfologiche. </w:t>
            </w:r>
          </w:p>
          <w:p w14:paraId="6D76534C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6F668B55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4BFC3E7B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26F5BF3D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CB656BC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A2A4064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01F50ADB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30AE34D3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14:paraId="262D3E26" w14:textId="77777777" w:rsidR="008C78F5" w:rsidRDefault="008C78F5" w:rsidP="003936D1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2297CE0E" w14:textId="4CC2B677" w:rsidR="0005125F" w:rsidRDefault="0005125F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La fonologia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4C8BB84" w14:textId="1CF7762C" w:rsidR="0005125F" w:rsidRDefault="0005125F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La struttura e la formazione delle parole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2683D86" w14:textId="3F033328" w:rsidR="0005125F" w:rsidRDefault="0005125F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La formazione delle parole per derivazione e </w:t>
            </w:r>
            <w:r w:rsidRPr="0005125F">
              <w:rPr>
                <w:rFonts w:ascii="Calibri" w:hAnsi="Calibri" w:cs="Calibri"/>
                <w:sz w:val="22"/>
                <w:szCs w:val="22"/>
              </w:rPr>
              <w:t>per composizione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  <w:r w:rsidRPr="0005125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AC11C36" w14:textId="090FD24B" w:rsidR="0005125F" w:rsidRDefault="0005125F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Conoscenza della morfologia della lingua </w:t>
            </w:r>
            <w:r w:rsidRPr="0005125F">
              <w:rPr>
                <w:rFonts w:ascii="Calibri" w:hAnsi="Calibri" w:cs="Calibri"/>
                <w:sz w:val="22"/>
                <w:szCs w:val="22"/>
              </w:rPr>
              <w:t>italiana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1ABAE46" w14:textId="77777777" w:rsidR="008C78F5" w:rsidRDefault="008C78F5" w:rsidP="003936D1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14:paraId="1BBCE6DA" w14:textId="7D492130" w:rsidR="0005125F" w:rsidRDefault="0005125F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Conoscere i principali meccanismi di formazione delle parole: derivazione, composizion</w:t>
            </w:r>
            <w:r w:rsidR="005604BC">
              <w:rPr>
                <w:rFonts w:ascii="Calibri" w:hAnsi="Calibri" w:cs="Calibri"/>
                <w:sz w:val="22"/>
                <w:szCs w:val="22"/>
              </w:rPr>
              <w:t>e.</w:t>
            </w:r>
          </w:p>
          <w:p w14:paraId="38F1083F" w14:textId="6B49DE2B" w:rsidR="0005125F" w:rsidRDefault="0005125F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Riconoscere i connettivi sintattici e testuali, i segni interpuntivi e la loro funzione specifica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1D62491" w14:textId="393BAA2E" w:rsidR="0005125F" w:rsidRDefault="0005125F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Riconoscere in un testo le parti del discorso, o categorie lessicali e i loro tratti grammaticali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F4593AF" w14:textId="40FC766F" w:rsidR="0005125F" w:rsidRDefault="0005125F" w:rsidP="00544A11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Riflettere sui propri errori tipici, segnalati dall'insegnante, allo scopo di imparare ad autocorreggerli nella produzione scritta</w:t>
            </w:r>
            <w:r w:rsidR="005604BC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BF7A754" w14:textId="77777777" w:rsidR="008C78F5" w:rsidRDefault="008C78F5" w:rsidP="003936D1">
            <w:pPr>
              <w:pStyle w:val="NormaleWeb"/>
              <w:ind w:left="720"/>
            </w:pPr>
          </w:p>
          <w:p w14:paraId="56DB0F71" w14:textId="77777777" w:rsidR="008C78F5" w:rsidRDefault="008C78F5" w:rsidP="003936D1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F3C8496" w14:textId="77777777" w:rsidR="000E6D91" w:rsidRDefault="000E6D91" w:rsidP="000E6D91">
      <w:pPr>
        <w:pStyle w:val="Normale1"/>
        <w:widowControl w:val="0"/>
        <w:rPr>
          <w:rFonts w:ascii="Calibri" w:eastAsia="Calibri" w:hAnsi="Calibri" w:cs="Calibri"/>
          <w:i/>
          <w:sz w:val="24"/>
          <w:szCs w:val="24"/>
        </w:rPr>
      </w:pPr>
    </w:p>
    <w:p w14:paraId="1FB72D49" w14:textId="77777777" w:rsidR="000E6D91" w:rsidRDefault="000E6D91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5151053D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2C42C616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18B5F410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1760DAE3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79B9FE78" w14:textId="77777777" w:rsidR="008F3CC0" w:rsidRDefault="008F3CC0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13740"/>
      </w:tblGrid>
      <w:tr w:rsidR="008F3CC0" w14:paraId="7DB6B270" w14:textId="77777777" w:rsidTr="004C6A29">
        <w:trPr>
          <w:trHeight w:val="53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71B07E23" w14:textId="77777777" w:rsidR="008F3CC0" w:rsidRDefault="008F3CC0" w:rsidP="004C6A29">
            <w:pPr>
              <w:pStyle w:val="Normale1"/>
              <w:widowControl w:val="0"/>
              <w:spacing w:line="36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STRATEGIE EDUCATIVO-DIDATTICHE:</w:t>
            </w:r>
          </w:p>
          <w:p w14:paraId="5588F72E" w14:textId="3FD6A068" w:rsidR="005604BC" w:rsidRDefault="005604BC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Esercizi di ripasso e di valorizzazione delle conoscenze pregresse;</w:t>
            </w:r>
          </w:p>
          <w:p w14:paraId="5C66EA11" w14:textId="1EEC62C3" w:rsidR="005604BC" w:rsidRDefault="005604BC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Lezioni frontali </w:t>
            </w:r>
            <w:r w:rsidR="004C6A29">
              <w:rPr>
                <w:rFonts w:ascii="Calibri" w:hAnsi="Calibri" w:cs="Calibri"/>
              </w:rPr>
              <w:t xml:space="preserve">sugli </w:t>
            </w:r>
            <w:r>
              <w:rPr>
                <w:rFonts w:ascii="Calibri" w:hAnsi="Calibri" w:cs="Calibri"/>
              </w:rPr>
              <w:t>argomenti in programma;</w:t>
            </w:r>
          </w:p>
          <w:p w14:paraId="64E248C0" w14:textId="7DACC580" w:rsidR="004C6A29" w:rsidRDefault="004C6A29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Rapido ripasso delle lezioni precedenti per consentire agli eventuali assenti di recuperare.</w:t>
            </w:r>
          </w:p>
          <w:p w14:paraId="31F27578" w14:textId="5AABD904" w:rsidR="005604BC" w:rsidRDefault="005604BC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Partecipazione attiva degli alunni in classe: domande, osservazioni, dubbi;</w:t>
            </w:r>
          </w:p>
          <w:p w14:paraId="0C3E2FF5" w14:textId="0DB14B5E" w:rsidR="005604BC" w:rsidRDefault="005604BC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Ausilio della LIM per la spiegazione frontale;</w:t>
            </w:r>
          </w:p>
          <w:p w14:paraId="3B961756" w14:textId="65A5119D" w:rsidR="005604BC" w:rsidRDefault="005604BC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Lavori di ricerca e approfondimento degli argomenti trattati in classe;</w:t>
            </w:r>
          </w:p>
          <w:p w14:paraId="2D895B81" w14:textId="08A1A448" w:rsidR="005604BC" w:rsidRDefault="005604BC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Lavori individuali e di gruppo;</w:t>
            </w:r>
          </w:p>
          <w:p w14:paraId="0A07B712" w14:textId="09AA158F" w:rsidR="005604BC" w:rsidRDefault="005604BC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Attività di recupero, di consolidamento e di potenziamento</w:t>
            </w:r>
            <w:r w:rsidR="004C6A29">
              <w:rPr>
                <w:rFonts w:ascii="Calibri" w:hAnsi="Calibri" w:cs="Calibri"/>
              </w:rPr>
              <w:t>;</w:t>
            </w:r>
          </w:p>
          <w:p w14:paraId="68FD0AB7" w14:textId="59EF00E4" w:rsidR="005604BC" w:rsidRDefault="005604BC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Collegamenti </w:t>
            </w:r>
            <w:r w:rsidR="004C6A29">
              <w:rPr>
                <w:rFonts w:ascii="Calibri" w:hAnsi="Calibri" w:cs="Calibri"/>
              </w:rPr>
              <w:t>tra le varie discipline;</w:t>
            </w:r>
          </w:p>
          <w:p w14:paraId="1BE1576B" w14:textId="48182ABF" w:rsidR="004C6A29" w:rsidRDefault="004C6A29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Controllo dei compiti e dei lavori assegnati per casa;</w:t>
            </w:r>
          </w:p>
          <w:p w14:paraId="68B74911" w14:textId="6EECEEEE" w:rsidR="005604BC" w:rsidRDefault="005604BC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Viaggi e visite di istruzione</w:t>
            </w:r>
            <w:r w:rsidR="004C6A29">
              <w:rPr>
                <w:rFonts w:ascii="Calibri" w:hAnsi="Calibri" w:cs="Calibri"/>
              </w:rPr>
              <w:t>.</w:t>
            </w:r>
          </w:p>
          <w:p w14:paraId="69124A3B" w14:textId="77777777" w:rsidR="008F3CC0" w:rsidRDefault="008F3CC0" w:rsidP="004C6A29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3C416298" w14:textId="77777777" w:rsidR="004C6A29" w:rsidRDefault="004C6A29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  <w:sectPr w:rsidR="004C6A29" w:rsidSect="005604BC">
          <w:pgSz w:w="16838" w:h="11906" w:orient="landscape" w:code="9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64E8804D" w14:textId="77777777" w:rsidR="005A60E9" w:rsidRDefault="005A60E9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13740"/>
      </w:tblGrid>
      <w:tr w:rsidR="008F3CC0" w14:paraId="6904D680" w14:textId="77777777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7486E00E" w14:textId="77777777" w:rsidR="008F3CC0" w:rsidRDefault="008F3CC0" w:rsidP="004C6A29">
            <w:pPr>
              <w:pStyle w:val="Normale1"/>
              <w:widowControl w:val="0"/>
              <w:spacing w:line="36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ATTIVITA’:</w:t>
            </w:r>
          </w:p>
          <w:p w14:paraId="26538502" w14:textId="694C9FBD" w:rsidR="004C6A29" w:rsidRDefault="004C6A29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Ascolto e lettura di brani più o meno complessi;</w:t>
            </w:r>
          </w:p>
          <w:p w14:paraId="045821A5" w14:textId="7ADD1179" w:rsidR="004C6A29" w:rsidRDefault="004C6A29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Conversazioni guidate;</w:t>
            </w:r>
          </w:p>
          <w:p w14:paraId="4F6C22F1" w14:textId="08F1B88B" w:rsidR="004C6A29" w:rsidRDefault="004C6A29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Rielaborazioni scritte e orali dei brani letti;</w:t>
            </w:r>
          </w:p>
          <w:p w14:paraId="1BF56920" w14:textId="01CB183B" w:rsidR="004C6A29" w:rsidRDefault="004C6A29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Correzione collettiva dei compiti;</w:t>
            </w:r>
          </w:p>
          <w:p w14:paraId="6AC738A6" w14:textId="5B9BBBBB" w:rsidR="004C6A29" w:rsidRDefault="004C6A29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Produzione di testi scritti;</w:t>
            </w:r>
          </w:p>
          <w:p w14:paraId="5B192B28" w14:textId="74BA5BE0" w:rsidR="004C6A29" w:rsidRDefault="004C6A29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Sviluppo della capacità di sintesi;</w:t>
            </w:r>
          </w:p>
          <w:p w14:paraId="0FFDC45D" w14:textId="0F8868C4" w:rsidR="004C6A29" w:rsidRDefault="004C6A29" w:rsidP="004C6A29">
            <w:pPr>
              <w:pStyle w:val="NormaleWeb"/>
              <w:spacing w:before="0" w:beforeAutospacing="0" w:after="0" w:afterAutospacing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Arricchimento lessicale tramite l’uso di vari strumenti (dizionario, risorse online ecc.).</w:t>
            </w:r>
          </w:p>
          <w:p w14:paraId="0BA2362B" w14:textId="77777777" w:rsidR="008F3CC0" w:rsidRDefault="008F3CC0" w:rsidP="004C6A29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79A5E641" w14:textId="77777777" w:rsidR="008F3CC0" w:rsidRDefault="008F3CC0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14:paraId="6C7F522F" w14:textId="77777777" w:rsidR="008F3CC0" w:rsidRDefault="008F3CC0" w:rsidP="00E47612">
      <w:pPr>
        <w:rPr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13740"/>
      </w:tblGrid>
      <w:tr w:rsidR="008F3CC0" w14:paraId="08131775" w14:textId="77777777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14:paraId="6B80B79A" w14:textId="77777777"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441089C1" w14:textId="4E3E4DDB" w:rsidR="008F3CC0" w:rsidRDefault="008F3CC0" w:rsidP="00E06C5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PERIODO:</w:t>
            </w:r>
            <w:r w:rsidR="005604BC"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 xml:space="preserve"> </w:t>
            </w:r>
            <w:r w:rsidR="005604BC" w:rsidRPr="005604BC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anno scolastico</w:t>
            </w:r>
          </w:p>
          <w:p w14:paraId="49817FDD" w14:textId="77777777" w:rsidR="008F3CC0" w:rsidRDefault="008F3CC0" w:rsidP="00E06C5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5F7792A2" w14:textId="77777777" w:rsidR="008F3CC0" w:rsidRPr="00E47612" w:rsidRDefault="008F3CC0" w:rsidP="008F3CC0">
      <w:pPr>
        <w:rPr>
          <w:szCs w:val="22"/>
        </w:rPr>
      </w:pPr>
    </w:p>
    <w:p w14:paraId="0941345C" w14:textId="77777777" w:rsidR="008F3CC0" w:rsidRPr="00E47612" w:rsidRDefault="008F3CC0" w:rsidP="00E47612">
      <w:pPr>
        <w:rPr>
          <w:szCs w:val="22"/>
        </w:rPr>
      </w:pPr>
    </w:p>
    <w:sectPr w:rsidR="008F3CC0" w:rsidRPr="00E47612" w:rsidSect="005604BC">
      <w:pgSz w:w="16838" w:h="11906" w:orient="landscape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AFA2" w14:textId="77777777" w:rsidR="009235CA" w:rsidRDefault="009235CA" w:rsidP="00D334E2">
      <w:r>
        <w:separator/>
      </w:r>
    </w:p>
  </w:endnote>
  <w:endnote w:type="continuationSeparator" w:id="0">
    <w:p w14:paraId="0EA14D46" w14:textId="77777777" w:rsidR="009235CA" w:rsidRDefault="009235CA" w:rsidP="00D3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50"/>
      <w:gridCol w:w="3406"/>
      <w:gridCol w:w="6435"/>
      <w:gridCol w:w="2552"/>
    </w:tblGrid>
    <w:tr w:rsidR="00EE3E4A" w:rsidRPr="00EE3E4A" w14:paraId="54520BCB" w14:textId="77777777" w:rsidTr="00E40DDC">
      <w:tc>
        <w:tcPr>
          <w:tcW w:w="3450" w:type="dxa"/>
          <w:tcBorders>
            <w:bottom w:val="single" w:sz="18" w:space="0" w:color="7C0F23"/>
          </w:tcBorders>
          <w:shd w:val="clear" w:color="auto" w:fill="auto"/>
        </w:tcPr>
        <w:p w14:paraId="45AA9C05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tcBorders>
            <w:bottom w:val="single" w:sz="18" w:space="0" w:color="7C0F23"/>
          </w:tcBorders>
          <w:shd w:val="clear" w:color="auto" w:fill="auto"/>
        </w:tcPr>
        <w:p w14:paraId="3D3058D6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bottom w:val="single" w:sz="18" w:space="0" w:color="7C0F23"/>
          </w:tcBorders>
          <w:shd w:val="clear" w:color="auto" w:fill="auto"/>
          <w:vAlign w:val="center"/>
        </w:tcPr>
        <w:p w14:paraId="02CCEE9A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52" w:type="dxa"/>
          <w:vMerge w:val="restart"/>
          <w:shd w:val="clear" w:color="auto" w:fill="auto"/>
          <w:vAlign w:val="center"/>
        </w:tcPr>
        <w:p w14:paraId="0AEA29CB" w14:textId="77777777" w:rsidR="00F4306C" w:rsidRPr="00DD07FB" w:rsidRDefault="00000000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EE3E4A" w:rsidRPr="00EE3E4A" w14:paraId="314BAC9C" w14:textId="77777777" w:rsidTr="00E40DDC">
      <w:tc>
        <w:tcPr>
          <w:tcW w:w="3450" w:type="dxa"/>
          <w:tcBorders>
            <w:top w:val="single" w:sz="18" w:space="0" w:color="7C0F23"/>
          </w:tcBorders>
          <w:shd w:val="clear" w:color="auto" w:fill="auto"/>
        </w:tcPr>
        <w:p w14:paraId="6A9B3A4F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top w:val="single" w:sz="18" w:space="0" w:color="7C0F23"/>
          </w:tcBorders>
          <w:shd w:val="clear" w:color="auto" w:fill="auto"/>
        </w:tcPr>
        <w:p w14:paraId="6018D5DE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top w:val="single" w:sz="18" w:space="0" w:color="7C0F23"/>
          </w:tcBorders>
          <w:shd w:val="clear" w:color="auto" w:fill="auto"/>
        </w:tcPr>
        <w:p w14:paraId="33D19871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2552" w:type="dxa"/>
          <w:vMerge/>
          <w:shd w:val="clear" w:color="auto" w:fill="auto"/>
        </w:tcPr>
        <w:p w14:paraId="0AD1E505" w14:textId="77777777" w:rsidR="00F4306C" w:rsidRPr="00EE3E4A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3"/>
              <w:sz w:val="28"/>
              <w:szCs w:val="28"/>
              <w:lang w:val="en-GB"/>
            </w:rPr>
          </w:pPr>
        </w:p>
      </w:tc>
    </w:tr>
  </w:tbl>
  <w:p w14:paraId="3F29B490" w14:textId="77777777" w:rsidR="00F4306C" w:rsidRPr="004F03A8" w:rsidRDefault="00F4306C">
    <w:pPr>
      <w:pStyle w:val="Pidipa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50"/>
      <w:gridCol w:w="1620"/>
      <w:gridCol w:w="1786"/>
      <w:gridCol w:w="1589"/>
      <w:gridCol w:w="1161"/>
      <w:gridCol w:w="6095"/>
    </w:tblGrid>
    <w:tr w:rsidR="00F4306C" w:rsidRPr="00CE0823" w14:paraId="6E18F2E0" w14:textId="77777777" w:rsidTr="00D93B71">
      <w:tc>
        <w:tcPr>
          <w:tcW w:w="3450" w:type="dxa"/>
          <w:shd w:val="clear" w:color="auto" w:fill="auto"/>
        </w:tcPr>
        <w:p w14:paraId="435EC878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gridSpan w:val="2"/>
          <w:shd w:val="clear" w:color="auto" w:fill="auto"/>
        </w:tcPr>
        <w:p w14:paraId="263D702C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shd w:val="clear" w:color="auto" w:fill="auto"/>
          <w:vAlign w:val="center"/>
        </w:tcPr>
        <w:p w14:paraId="1E0513E4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7256" w:type="dxa"/>
          <w:gridSpan w:val="2"/>
          <w:vMerge w:val="restart"/>
          <w:tcBorders>
            <w:bottom w:val="single" w:sz="18" w:space="0" w:color="7C0F20"/>
          </w:tcBorders>
          <w:shd w:val="clear" w:color="auto" w:fill="auto"/>
          <w:vAlign w:val="center"/>
        </w:tcPr>
        <w:p w14:paraId="43D8C561" w14:textId="77777777" w:rsidR="00F4306C" w:rsidRPr="00DD07FB" w:rsidRDefault="00000000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F4306C" w:rsidRPr="00CE0823" w14:paraId="17810D6D" w14:textId="77777777" w:rsidTr="00035DB3">
      <w:tc>
        <w:tcPr>
          <w:tcW w:w="3450" w:type="dxa"/>
          <w:tcBorders>
            <w:bottom w:val="single" w:sz="18" w:space="0" w:color="7C0F20"/>
          </w:tcBorders>
          <w:shd w:val="clear" w:color="auto" w:fill="auto"/>
        </w:tcPr>
        <w:p w14:paraId="4E2A7702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tcBorders>
            <w:bottom w:val="single" w:sz="18" w:space="0" w:color="7C0F20"/>
          </w:tcBorders>
          <w:shd w:val="clear" w:color="auto" w:fill="auto"/>
        </w:tcPr>
        <w:p w14:paraId="4E24567A" w14:textId="77777777"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tcBorders>
            <w:bottom w:val="single" w:sz="18" w:space="0" w:color="7C0F20"/>
          </w:tcBorders>
          <w:shd w:val="clear" w:color="auto" w:fill="auto"/>
        </w:tcPr>
        <w:p w14:paraId="63165C7C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7256" w:type="dxa"/>
          <w:gridSpan w:val="2"/>
          <w:vMerge/>
          <w:tcBorders>
            <w:top w:val="single" w:sz="18" w:space="0" w:color="7C0F20"/>
            <w:left w:val="nil"/>
            <w:bottom w:val="single" w:sz="18" w:space="0" w:color="7C0F20"/>
          </w:tcBorders>
          <w:shd w:val="clear" w:color="auto" w:fill="auto"/>
        </w:tcPr>
        <w:p w14:paraId="6BE6FCE7" w14:textId="77777777"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8"/>
              <w:szCs w:val="28"/>
              <w:lang w:val="en-GB"/>
            </w:rPr>
          </w:pPr>
        </w:p>
      </w:tc>
    </w:tr>
    <w:tr w:rsidR="00F4306C" w:rsidRPr="009A7DED" w14:paraId="212ED534" w14:textId="77777777" w:rsidTr="00035DB3">
      <w:tc>
        <w:tcPr>
          <w:tcW w:w="5070" w:type="dxa"/>
          <w:gridSpan w:val="2"/>
          <w:tcBorders>
            <w:top w:val="single" w:sz="18" w:space="0" w:color="7C0F20"/>
          </w:tcBorders>
          <w:shd w:val="clear" w:color="auto" w:fill="auto"/>
        </w:tcPr>
        <w:p w14:paraId="4CECCA77" w14:textId="77777777" w:rsidR="00F4306C" w:rsidRPr="009A7DED" w:rsidRDefault="00F4306C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Via Bonvesin de la Riva, 1</w:t>
          </w:r>
        </w:p>
        <w:p w14:paraId="33201617" w14:textId="77777777" w:rsidR="00F4306C" w:rsidRPr="009A7DED" w:rsidRDefault="00F4306C" w:rsidP="00CE0823">
          <w:pPr>
            <w:tabs>
              <w:tab w:val="center" w:pos="4819"/>
              <w:tab w:val="right" w:pos="9638"/>
            </w:tabs>
            <w:ind w:right="-108"/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20025 LEGNANO (MI)</w:t>
          </w:r>
        </w:p>
        <w:p w14:paraId="70FC488B" w14:textId="77777777" w:rsidR="00F4306C" w:rsidRPr="009A7DED" w:rsidRDefault="00F4306C" w:rsidP="00355776">
          <w:pPr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27"/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0331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548306    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37"/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 0</w:t>
          </w:r>
          <w:r>
            <w:rPr>
              <w:rFonts w:asciiTheme="minorHAnsi" w:hAnsiTheme="minorHAnsi" w:cstheme="minorHAnsi"/>
              <w:sz w:val="22"/>
              <w:szCs w:val="22"/>
            </w:rPr>
            <w:t>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>546802</w:t>
          </w:r>
        </w:p>
      </w:tc>
      <w:tc>
        <w:tcPr>
          <w:tcW w:w="4536" w:type="dxa"/>
          <w:gridSpan w:val="3"/>
          <w:tcBorders>
            <w:top w:val="single" w:sz="18" w:space="0" w:color="7C0F20"/>
          </w:tcBorders>
          <w:shd w:val="clear" w:color="auto" w:fill="auto"/>
        </w:tcPr>
        <w:p w14:paraId="1977F4AF" w14:textId="77777777" w:rsidR="00F4306C" w:rsidRPr="009A7DED" w:rsidRDefault="00000000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2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info@icsbonvesin.gov.it</w:t>
            </w:r>
          </w:hyperlink>
        </w:p>
        <w:p w14:paraId="29F29E8A" w14:textId="77777777" w:rsidR="00F4306C" w:rsidRPr="009A7DED" w:rsidRDefault="00000000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3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miic8d9008@istruzione.it</w:t>
            </w:r>
          </w:hyperlink>
        </w:p>
        <w:p w14:paraId="5BB8DA1D" w14:textId="77777777" w:rsidR="00F4306C" w:rsidRPr="009A7DED" w:rsidRDefault="00000000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hyperlink r:id="rId4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miic8d9008@pec.istruzione.it</w:t>
            </w:r>
          </w:hyperlink>
        </w:p>
      </w:tc>
      <w:tc>
        <w:tcPr>
          <w:tcW w:w="6095" w:type="dxa"/>
          <w:tcBorders>
            <w:top w:val="single" w:sz="18" w:space="0" w:color="7C0F20"/>
          </w:tcBorders>
          <w:shd w:val="clear" w:color="auto" w:fill="auto"/>
        </w:tcPr>
        <w:p w14:paraId="5D947D66" w14:textId="77777777" w:rsidR="00F4306C" w:rsidRPr="009A7DED" w:rsidRDefault="00D93B71" w:rsidP="00D93B71">
          <w:pPr>
            <w:tabs>
              <w:tab w:val="left" w:pos="2018"/>
              <w:tab w:val="left" w:pos="3395"/>
              <w:tab w:val="left" w:pos="4842"/>
              <w:tab w:val="left" w:pos="5022"/>
              <w:tab w:val="left" w:pos="5420"/>
              <w:tab w:val="left" w:pos="5562"/>
              <w:tab w:val="left" w:pos="6780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meccanografico: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035DB3" w:rsidRPr="009A7DED">
            <w:rPr>
              <w:rFonts w:asciiTheme="minorHAnsi" w:hAnsiTheme="minorHAnsi" w:cstheme="minorHAnsi"/>
              <w:sz w:val="22"/>
              <w:szCs w:val="22"/>
            </w:rPr>
            <w:t>MIIC8D9008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</w:p>
        <w:p w14:paraId="249B9D5B" w14:textId="77777777" w:rsidR="00F4306C" w:rsidRPr="000A0020" w:rsidRDefault="00D93B71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      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     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fiscale: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22"/>
              <w:szCs w:val="22"/>
            </w:rPr>
            <w:t>9204452015</w:t>
          </w:r>
          <w:r w:rsidR="00F4306C">
            <w:rPr>
              <w:rFonts w:asciiTheme="minorHAnsi" w:hAnsiTheme="minorHAnsi" w:cstheme="minorHAnsi"/>
              <w:sz w:val="22"/>
              <w:szCs w:val="22"/>
            </w:rPr>
            <w:t>0</w:t>
          </w:r>
        </w:p>
        <w:p w14:paraId="00F063BC" w14:textId="77777777" w:rsidR="00F4306C" w:rsidRPr="009A7DED" w:rsidRDefault="00F4306C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14:paraId="1CB5DE52" w14:textId="77777777" w:rsidR="00F4306C" w:rsidRPr="00355776" w:rsidRDefault="00D93B71" w:rsidP="00355776">
    <w:pPr>
      <w:pStyle w:val="Pidipagina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8DD0" w14:textId="77777777" w:rsidR="009235CA" w:rsidRDefault="009235CA" w:rsidP="00D334E2">
      <w:r>
        <w:separator/>
      </w:r>
    </w:p>
  </w:footnote>
  <w:footnote w:type="continuationSeparator" w:id="0">
    <w:p w14:paraId="125018F1" w14:textId="77777777" w:rsidR="009235CA" w:rsidRDefault="009235CA" w:rsidP="00D3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4E6E" w14:textId="77777777" w:rsidR="00F4306C" w:rsidRDefault="00F430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1" w:type="dxa"/>
      <w:tblBorders>
        <w:bottom w:val="single" w:sz="8" w:space="0" w:color="7C0F20"/>
      </w:tblBorders>
      <w:tblLook w:val="04A0" w:firstRow="1" w:lastRow="0" w:firstColumn="1" w:lastColumn="0" w:noHBand="0" w:noVBand="1"/>
    </w:tblPr>
    <w:tblGrid>
      <w:gridCol w:w="5387"/>
      <w:gridCol w:w="10314"/>
    </w:tblGrid>
    <w:tr w:rsidR="00F4306C" w14:paraId="1D642A59" w14:textId="77777777" w:rsidTr="00035DB3">
      <w:trPr>
        <w:trHeight w:val="851"/>
      </w:trPr>
      <w:tc>
        <w:tcPr>
          <w:tcW w:w="5387" w:type="dxa"/>
          <w:shd w:val="clear" w:color="auto" w:fill="auto"/>
          <w:vAlign w:val="center"/>
        </w:tcPr>
        <w:p w14:paraId="1A1E4BDD" w14:textId="77777777" w:rsidR="00F4306C" w:rsidRDefault="00F4306C" w:rsidP="00E83F54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 wp14:anchorId="6FC223D0" wp14:editId="05E4CC67">
                <wp:extent cx="849421" cy="409433"/>
                <wp:effectExtent l="0" t="0" r="8255" b="0"/>
                <wp:docPr id="4" name="Immagine 4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421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4" w:type="dxa"/>
          <w:shd w:val="clear" w:color="auto" w:fill="auto"/>
          <w:vAlign w:val="center"/>
        </w:tcPr>
        <w:p w14:paraId="17511A21" w14:textId="77777777" w:rsidR="00F4306C" w:rsidRDefault="00F4306C" w:rsidP="00E83F54">
          <w:pPr>
            <w:tabs>
              <w:tab w:val="left" w:pos="6780"/>
            </w:tabs>
            <w:jc w:val="right"/>
          </w:pPr>
          <w:r w:rsidRPr="00F779A8">
            <w:rPr>
              <w:noProof/>
            </w:rPr>
            <w:drawing>
              <wp:inline distT="0" distB="0" distL="0" distR="0" wp14:anchorId="35824198" wp14:editId="611B2435">
                <wp:extent cx="434340" cy="480060"/>
                <wp:effectExtent l="0" t="0" r="3810" b="0"/>
                <wp:docPr id="6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B96150" w14:textId="77777777" w:rsidR="00F4306C" w:rsidRDefault="00F430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1" w:type="dxa"/>
      <w:tblBorders>
        <w:bottom w:val="single" w:sz="18" w:space="0" w:color="7C0F20"/>
      </w:tblBorders>
      <w:tblLook w:val="04A0" w:firstRow="1" w:lastRow="0" w:firstColumn="1" w:lastColumn="0" w:noHBand="0" w:noVBand="1"/>
    </w:tblPr>
    <w:tblGrid>
      <w:gridCol w:w="4077"/>
      <w:gridCol w:w="1788"/>
      <w:gridCol w:w="765"/>
      <w:gridCol w:w="9071"/>
    </w:tblGrid>
    <w:tr w:rsidR="00F4306C" w14:paraId="275B250E" w14:textId="77777777" w:rsidTr="00BE4177">
      <w:trPr>
        <w:trHeight w:val="523"/>
      </w:trPr>
      <w:tc>
        <w:tcPr>
          <w:tcW w:w="4077" w:type="dxa"/>
          <w:vMerge w:val="restart"/>
          <w:shd w:val="clear" w:color="auto" w:fill="auto"/>
          <w:vAlign w:val="center"/>
        </w:tcPr>
        <w:p w14:paraId="40E9CF93" w14:textId="77777777" w:rsidR="00F4306C" w:rsidRDefault="00F4306C" w:rsidP="00BE4177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6948E3BC" wp14:editId="2C55A560">
                <wp:simplePos x="0" y="0"/>
                <wp:positionH relativeFrom="column">
                  <wp:posOffset>-2398395</wp:posOffset>
                </wp:positionH>
                <wp:positionV relativeFrom="paragraph">
                  <wp:posOffset>-635</wp:posOffset>
                </wp:positionV>
                <wp:extent cx="2411730" cy="1165860"/>
                <wp:effectExtent l="19050" t="0" r="0" b="0"/>
                <wp:wrapSquare wrapText="bothSides"/>
                <wp:docPr id="11" name="Immagine 11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gridSpan w:val="3"/>
          <w:shd w:val="clear" w:color="auto" w:fill="auto"/>
          <w:vAlign w:val="center"/>
        </w:tcPr>
        <w:p w14:paraId="64CCFEE3" w14:textId="77777777" w:rsidR="00F4306C" w:rsidRDefault="00F4306C" w:rsidP="00BE4177">
          <w:pPr>
            <w:tabs>
              <w:tab w:val="left" w:pos="6780"/>
            </w:tabs>
          </w:pPr>
        </w:p>
      </w:tc>
    </w:tr>
    <w:tr w:rsidR="00F4306C" w14:paraId="56212F80" w14:textId="77777777" w:rsidTr="00035DB3">
      <w:trPr>
        <w:trHeight w:val="817"/>
      </w:trPr>
      <w:tc>
        <w:tcPr>
          <w:tcW w:w="4077" w:type="dxa"/>
          <w:vMerge/>
          <w:shd w:val="clear" w:color="auto" w:fill="auto"/>
          <w:vAlign w:val="center"/>
        </w:tcPr>
        <w:p w14:paraId="6EA954B6" w14:textId="77777777" w:rsidR="00F4306C" w:rsidRDefault="00F4306C" w:rsidP="00BE4177">
          <w:pPr>
            <w:tabs>
              <w:tab w:val="left" w:pos="6780"/>
            </w:tabs>
            <w:rPr>
              <w:noProof/>
              <w:sz w:val="16"/>
              <w:szCs w:val="16"/>
            </w:rPr>
          </w:pPr>
        </w:p>
      </w:tc>
      <w:tc>
        <w:tcPr>
          <w:tcW w:w="1788" w:type="dxa"/>
          <w:shd w:val="clear" w:color="auto" w:fill="auto"/>
          <w:vAlign w:val="center"/>
        </w:tcPr>
        <w:p w14:paraId="7123C705" w14:textId="77777777" w:rsidR="00F4306C" w:rsidRPr="00F779A8" w:rsidRDefault="00F4306C" w:rsidP="00BE4177">
          <w:pPr>
            <w:tabs>
              <w:tab w:val="left" w:pos="6096"/>
              <w:tab w:val="left" w:pos="6780"/>
            </w:tabs>
            <w:ind w:left="-1406" w:firstLine="1406"/>
            <w:rPr>
              <w:noProof/>
            </w:rPr>
          </w:pPr>
          <w:r w:rsidRPr="00F779A8">
            <w:rPr>
              <w:noProof/>
            </w:rPr>
            <w:drawing>
              <wp:inline distT="0" distB="0" distL="0" distR="0" wp14:anchorId="6CB613F0" wp14:editId="2027C3A5">
                <wp:extent cx="434340" cy="480060"/>
                <wp:effectExtent l="0" t="0" r="3810" b="0"/>
                <wp:docPr id="12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" w:type="dxa"/>
          <w:tcBorders>
            <w:right w:val="nil"/>
          </w:tcBorders>
          <w:shd w:val="clear" w:color="auto" w:fill="auto"/>
          <w:vAlign w:val="center"/>
        </w:tcPr>
        <w:p w14:paraId="0497033B" w14:textId="77777777" w:rsidR="00F4306C" w:rsidRDefault="00F4306C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0894252" wp14:editId="1CC2122B">
                <wp:extent cx="348600" cy="17291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ttur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639E04" w14:textId="77777777" w:rsidR="00F4306C" w:rsidRPr="00502F8C" w:rsidRDefault="00F4306C" w:rsidP="00BE4177">
          <w:pPr>
            <w:tabs>
              <w:tab w:val="left" w:pos="6780"/>
            </w:tabs>
            <w:rPr>
              <w:rFonts w:asciiTheme="minorHAnsi" w:hAnsiTheme="minorHAnsi" w:cstheme="minorHAnsi"/>
              <w:noProof/>
            </w:rPr>
          </w:pPr>
          <w:r w:rsidRPr="00F11A6F">
            <w:rPr>
              <w:rFonts w:asciiTheme="minorHAnsi" w:hAnsiTheme="minorHAnsi" w:cstheme="minorHAnsi"/>
              <w:noProof/>
              <w:sz w:val="12"/>
            </w:rPr>
            <w:t>Test center</w:t>
          </w:r>
        </w:p>
      </w:tc>
      <w:tc>
        <w:tcPr>
          <w:tcW w:w="9071" w:type="dxa"/>
          <w:tcBorders>
            <w:top w:val="nil"/>
            <w:left w:val="nil"/>
            <w:bottom w:val="single" w:sz="18" w:space="0" w:color="7C0F20"/>
            <w:right w:val="nil"/>
          </w:tcBorders>
          <w:shd w:val="clear" w:color="auto" w:fill="auto"/>
          <w:vAlign w:val="center"/>
        </w:tcPr>
        <w:p w14:paraId="78B1C00A" w14:textId="77777777" w:rsidR="00F4306C" w:rsidRPr="00F779A8" w:rsidRDefault="00035DB3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F4306C">
            <w:rPr>
              <w:noProof/>
              <w:sz w:val="16"/>
              <w:szCs w:val="16"/>
            </w:rPr>
            <w:drawing>
              <wp:inline distT="0" distB="0" distL="0" distR="0" wp14:anchorId="5C3FAEF2" wp14:editId="12276404">
                <wp:extent cx="2969895" cy="510540"/>
                <wp:effectExtent l="0" t="0" r="1905" b="3810"/>
                <wp:docPr id="8" name="Immagine 8" descr="C:\Users\Marina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Marina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98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2822AE" w14:textId="77777777" w:rsidR="00F4306C" w:rsidRPr="006D79E0" w:rsidRDefault="00F4306C" w:rsidP="006B0A1B">
    <w:pPr>
      <w:pStyle w:val="Intestazione"/>
      <w:tabs>
        <w:tab w:val="clear" w:pos="4819"/>
        <w:tab w:val="clear" w:pos="9638"/>
        <w:tab w:val="center" w:pos="5386"/>
        <w:tab w:val="right" w:pos="10772"/>
      </w:tabs>
      <w:rPr>
        <w:sz w:val="8"/>
        <w:szCs w:val="8"/>
      </w:rPr>
    </w:pPr>
    <w:r w:rsidRPr="006B0A1B">
      <w:rPr>
        <w:sz w:val="16"/>
        <w:szCs w:val="16"/>
      </w:rPr>
      <w:tab/>
    </w:r>
    <w:r w:rsidRPr="006B0A1B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1" type="#_x0000_t75" alt="http://www.quirinale.it/qrnw/statico/simboli/emblema/immagini/emblema_gr.jpg" style="width:409.9pt;height:461.45pt;visibility:visible;mso-wrap-style:square" o:bullet="t">
        <v:imagedata r:id="rId1" o:title="emblema_gr"/>
      </v:shape>
    </w:pict>
  </w:numPicBullet>
  <w:abstractNum w:abstractNumId="0" w15:restartNumberingAfterBreak="0">
    <w:nsid w:val="00270E2D"/>
    <w:multiLevelType w:val="multilevel"/>
    <w:tmpl w:val="33CE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50018"/>
    <w:multiLevelType w:val="hybridMultilevel"/>
    <w:tmpl w:val="14100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16D7D"/>
    <w:multiLevelType w:val="hybridMultilevel"/>
    <w:tmpl w:val="0640FDC8"/>
    <w:lvl w:ilvl="0" w:tplc="0410000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88" w:hanging="360"/>
      </w:pPr>
      <w:rPr>
        <w:rFonts w:ascii="Wingdings" w:hAnsi="Wingdings" w:hint="default"/>
      </w:rPr>
    </w:lvl>
  </w:abstractNum>
  <w:abstractNum w:abstractNumId="3" w15:restartNumberingAfterBreak="0">
    <w:nsid w:val="04B5395A"/>
    <w:multiLevelType w:val="hybridMultilevel"/>
    <w:tmpl w:val="D480C1E2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28E6"/>
    <w:multiLevelType w:val="multilevel"/>
    <w:tmpl w:val="4E5A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70C11"/>
    <w:multiLevelType w:val="multilevel"/>
    <w:tmpl w:val="449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D729B"/>
    <w:multiLevelType w:val="hybridMultilevel"/>
    <w:tmpl w:val="F722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01BD5"/>
    <w:multiLevelType w:val="hybridMultilevel"/>
    <w:tmpl w:val="584A7B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9709B9"/>
    <w:multiLevelType w:val="multilevel"/>
    <w:tmpl w:val="4A90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A507A"/>
    <w:multiLevelType w:val="hybridMultilevel"/>
    <w:tmpl w:val="2612C5FA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40741"/>
    <w:multiLevelType w:val="hybridMultilevel"/>
    <w:tmpl w:val="CC28BB20"/>
    <w:lvl w:ilvl="0" w:tplc="0410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11" w15:restartNumberingAfterBreak="0">
    <w:nsid w:val="1C8601F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EBB719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F0A4947"/>
    <w:multiLevelType w:val="hybridMultilevel"/>
    <w:tmpl w:val="D7FA44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93EFC"/>
    <w:multiLevelType w:val="hybridMultilevel"/>
    <w:tmpl w:val="2CAC40C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172C64"/>
    <w:multiLevelType w:val="multilevel"/>
    <w:tmpl w:val="4E0C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8462FA"/>
    <w:multiLevelType w:val="hybridMultilevel"/>
    <w:tmpl w:val="54709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E0FA1"/>
    <w:multiLevelType w:val="hybridMultilevel"/>
    <w:tmpl w:val="8BD2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21084"/>
    <w:multiLevelType w:val="hybridMultilevel"/>
    <w:tmpl w:val="9E661E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1D6E"/>
    <w:multiLevelType w:val="hybridMultilevel"/>
    <w:tmpl w:val="6832C6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5F7796"/>
    <w:multiLevelType w:val="multilevel"/>
    <w:tmpl w:val="2C10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67F1F"/>
    <w:multiLevelType w:val="hybridMultilevel"/>
    <w:tmpl w:val="155CD2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D32576"/>
    <w:multiLevelType w:val="hybridMultilevel"/>
    <w:tmpl w:val="41BE7D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B64D8"/>
    <w:multiLevelType w:val="hybridMultilevel"/>
    <w:tmpl w:val="67129B1E"/>
    <w:lvl w:ilvl="0" w:tplc="CD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863F0"/>
    <w:multiLevelType w:val="hybridMultilevel"/>
    <w:tmpl w:val="5D6ED6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0E3E65"/>
    <w:multiLevelType w:val="multilevel"/>
    <w:tmpl w:val="E566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A534A3"/>
    <w:multiLevelType w:val="multilevel"/>
    <w:tmpl w:val="1B7C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A856FA"/>
    <w:multiLevelType w:val="hybridMultilevel"/>
    <w:tmpl w:val="E1D66AB2"/>
    <w:lvl w:ilvl="0" w:tplc="2482DCEA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C56D8"/>
    <w:multiLevelType w:val="multilevel"/>
    <w:tmpl w:val="C124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75255"/>
    <w:multiLevelType w:val="hybridMultilevel"/>
    <w:tmpl w:val="AC62CE22"/>
    <w:lvl w:ilvl="0" w:tplc="D87E01D0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068056">
    <w:abstractNumId w:val="22"/>
  </w:num>
  <w:num w:numId="2" w16cid:durableId="925571564">
    <w:abstractNumId w:val="14"/>
  </w:num>
  <w:num w:numId="3" w16cid:durableId="1173453203">
    <w:abstractNumId w:val="21"/>
  </w:num>
  <w:num w:numId="4" w16cid:durableId="1919556426">
    <w:abstractNumId w:val="6"/>
  </w:num>
  <w:num w:numId="5" w16cid:durableId="930353823">
    <w:abstractNumId w:val="1"/>
  </w:num>
  <w:num w:numId="6" w16cid:durableId="532812185">
    <w:abstractNumId w:val="2"/>
  </w:num>
  <w:num w:numId="7" w16cid:durableId="1271426003">
    <w:abstractNumId w:val="10"/>
  </w:num>
  <w:num w:numId="8" w16cid:durableId="290861483">
    <w:abstractNumId w:val="23"/>
  </w:num>
  <w:num w:numId="9" w16cid:durableId="547568890">
    <w:abstractNumId w:val="19"/>
  </w:num>
  <w:num w:numId="10" w16cid:durableId="279650583">
    <w:abstractNumId w:val="13"/>
  </w:num>
  <w:num w:numId="11" w16cid:durableId="965962252">
    <w:abstractNumId w:val="17"/>
  </w:num>
  <w:num w:numId="12" w16cid:durableId="162667808">
    <w:abstractNumId w:val="11"/>
  </w:num>
  <w:num w:numId="13" w16cid:durableId="167717938">
    <w:abstractNumId w:val="12"/>
  </w:num>
  <w:num w:numId="14" w16cid:durableId="990645154">
    <w:abstractNumId w:val="24"/>
  </w:num>
  <w:num w:numId="15" w16cid:durableId="2094744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879278">
    <w:abstractNumId w:val="16"/>
  </w:num>
  <w:num w:numId="17" w16cid:durableId="351688587">
    <w:abstractNumId w:val="18"/>
  </w:num>
  <w:num w:numId="18" w16cid:durableId="1242835082">
    <w:abstractNumId w:val="27"/>
  </w:num>
  <w:num w:numId="19" w16cid:durableId="240213605">
    <w:abstractNumId w:val="29"/>
  </w:num>
  <w:num w:numId="20" w16cid:durableId="185295978">
    <w:abstractNumId w:val="9"/>
  </w:num>
  <w:num w:numId="21" w16cid:durableId="151337977">
    <w:abstractNumId w:val="3"/>
  </w:num>
  <w:num w:numId="22" w16cid:durableId="1679389022">
    <w:abstractNumId w:val="28"/>
  </w:num>
  <w:num w:numId="23" w16cid:durableId="1752120117">
    <w:abstractNumId w:val="8"/>
  </w:num>
  <w:num w:numId="24" w16cid:durableId="1395350408">
    <w:abstractNumId w:val="4"/>
  </w:num>
  <w:num w:numId="25" w16cid:durableId="1743985997">
    <w:abstractNumId w:val="0"/>
  </w:num>
  <w:num w:numId="26" w16cid:durableId="897979891">
    <w:abstractNumId w:val="25"/>
  </w:num>
  <w:num w:numId="27" w16cid:durableId="569922400">
    <w:abstractNumId w:val="5"/>
  </w:num>
  <w:num w:numId="28" w16cid:durableId="1001198577">
    <w:abstractNumId w:val="20"/>
  </w:num>
  <w:num w:numId="29" w16cid:durableId="1030960874">
    <w:abstractNumId w:val="26"/>
  </w:num>
  <w:num w:numId="30" w16cid:durableId="2056734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776"/>
    <w:rsid w:val="00011B2C"/>
    <w:rsid w:val="00017797"/>
    <w:rsid w:val="00031208"/>
    <w:rsid w:val="00035DB3"/>
    <w:rsid w:val="000410CB"/>
    <w:rsid w:val="00042892"/>
    <w:rsid w:val="00042CDB"/>
    <w:rsid w:val="0005053A"/>
    <w:rsid w:val="0005125F"/>
    <w:rsid w:val="000519A8"/>
    <w:rsid w:val="00056DB2"/>
    <w:rsid w:val="00065633"/>
    <w:rsid w:val="00072B8F"/>
    <w:rsid w:val="00076705"/>
    <w:rsid w:val="00085070"/>
    <w:rsid w:val="000A0020"/>
    <w:rsid w:val="000A349E"/>
    <w:rsid w:val="000A7D9F"/>
    <w:rsid w:val="000B1307"/>
    <w:rsid w:val="000C5C35"/>
    <w:rsid w:val="000E02C7"/>
    <w:rsid w:val="000E209C"/>
    <w:rsid w:val="000E6D91"/>
    <w:rsid w:val="000F5899"/>
    <w:rsid w:val="001003DC"/>
    <w:rsid w:val="00117803"/>
    <w:rsid w:val="00132952"/>
    <w:rsid w:val="001401C0"/>
    <w:rsid w:val="0014214B"/>
    <w:rsid w:val="001449F1"/>
    <w:rsid w:val="00144EA3"/>
    <w:rsid w:val="00154930"/>
    <w:rsid w:val="0017176A"/>
    <w:rsid w:val="00172311"/>
    <w:rsid w:val="001876D1"/>
    <w:rsid w:val="001A22DF"/>
    <w:rsid w:val="001B239D"/>
    <w:rsid w:val="001D46FC"/>
    <w:rsid w:val="001E039C"/>
    <w:rsid w:val="001E7A2B"/>
    <w:rsid w:val="001F17F2"/>
    <w:rsid w:val="00223BB8"/>
    <w:rsid w:val="00230142"/>
    <w:rsid w:val="00232741"/>
    <w:rsid w:val="00243549"/>
    <w:rsid w:val="00245350"/>
    <w:rsid w:val="00257225"/>
    <w:rsid w:val="002617B9"/>
    <w:rsid w:val="00274317"/>
    <w:rsid w:val="0027562E"/>
    <w:rsid w:val="002808C1"/>
    <w:rsid w:val="00285057"/>
    <w:rsid w:val="002850A2"/>
    <w:rsid w:val="002A0BE1"/>
    <w:rsid w:val="002A18DF"/>
    <w:rsid w:val="002B0F1E"/>
    <w:rsid w:val="002B41FB"/>
    <w:rsid w:val="002C10BD"/>
    <w:rsid w:val="002C125D"/>
    <w:rsid w:val="002C3653"/>
    <w:rsid w:val="002D3768"/>
    <w:rsid w:val="002D691A"/>
    <w:rsid w:val="00330900"/>
    <w:rsid w:val="00332029"/>
    <w:rsid w:val="00351FAA"/>
    <w:rsid w:val="003556E8"/>
    <w:rsid w:val="00355776"/>
    <w:rsid w:val="00372299"/>
    <w:rsid w:val="00372EF3"/>
    <w:rsid w:val="00374A52"/>
    <w:rsid w:val="0038568A"/>
    <w:rsid w:val="003B1B20"/>
    <w:rsid w:val="003C2EE4"/>
    <w:rsid w:val="003D0144"/>
    <w:rsid w:val="003D55C1"/>
    <w:rsid w:val="003E5128"/>
    <w:rsid w:val="00405DF7"/>
    <w:rsid w:val="00406AC0"/>
    <w:rsid w:val="0042282F"/>
    <w:rsid w:val="00430282"/>
    <w:rsid w:val="00433E12"/>
    <w:rsid w:val="0043630C"/>
    <w:rsid w:val="004504B2"/>
    <w:rsid w:val="00450C95"/>
    <w:rsid w:val="00457BBA"/>
    <w:rsid w:val="00461977"/>
    <w:rsid w:val="00464775"/>
    <w:rsid w:val="0047749A"/>
    <w:rsid w:val="00492026"/>
    <w:rsid w:val="0049527C"/>
    <w:rsid w:val="004A214F"/>
    <w:rsid w:val="004B13B7"/>
    <w:rsid w:val="004B3767"/>
    <w:rsid w:val="004B4856"/>
    <w:rsid w:val="004B5732"/>
    <w:rsid w:val="004C126A"/>
    <w:rsid w:val="004C684D"/>
    <w:rsid w:val="004C6A29"/>
    <w:rsid w:val="004D126A"/>
    <w:rsid w:val="004D3C3D"/>
    <w:rsid w:val="004D6C89"/>
    <w:rsid w:val="004F03A8"/>
    <w:rsid w:val="00501AD2"/>
    <w:rsid w:val="00502F8C"/>
    <w:rsid w:val="00537C57"/>
    <w:rsid w:val="00541A2A"/>
    <w:rsid w:val="00541DB9"/>
    <w:rsid w:val="005433FF"/>
    <w:rsid w:val="00544A11"/>
    <w:rsid w:val="005524C1"/>
    <w:rsid w:val="00552D0A"/>
    <w:rsid w:val="0055533C"/>
    <w:rsid w:val="00556F7F"/>
    <w:rsid w:val="00557CCE"/>
    <w:rsid w:val="005604BC"/>
    <w:rsid w:val="00562A2D"/>
    <w:rsid w:val="005713FE"/>
    <w:rsid w:val="005937CD"/>
    <w:rsid w:val="00595E9E"/>
    <w:rsid w:val="005A60E9"/>
    <w:rsid w:val="005C1B9A"/>
    <w:rsid w:val="005D62F8"/>
    <w:rsid w:val="005D6387"/>
    <w:rsid w:val="005E4D1D"/>
    <w:rsid w:val="005E5728"/>
    <w:rsid w:val="005F408F"/>
    <w:rsid w:val="005F4CC5"/>
    <w:rsid w:val="005F4E8A"/>
    <w:rsid w:val="005F6FE2"/>
    <w:rsid w:val="00604504"/>
    <w:rsid w:val="00611C5A"/>
    <w:rsid w:val="0061457C"/>
    <w:rsid w:val="0061776D"/>
    <w:rsid w:val="00620082"/>
    <w:rsid w:val="00624213"/>
    <w:rsid w:val="00632B1A"/>
    <w:rsid w:val="00635E81"/>
    <w:rsid w:val="0065643B"/>
    <w:rsid w:val="006604A0"/>
    <w:rsid w:val="006819AB"/>
    <w:rsid w:val="006824D9"/>
    <w:rsid w:val="006A1AC7"/>
    <w:rsid w:val="006A1F32"/>
    <w:rsid w:val="006B0A1B"/>
    <w:rsid w:val="006B5944"/>
    <w:rsid w:val="006C1B96"/>
    <w:rsid w:val="006C3275"/>
    <w:rsid w:val="006C70B6"/>
    <w:rsid w:val="006D2FF5"/>
    <w:rsid w:val="006D79E0"/>
    <w:rsid w:val="006E1840"/>
    <w:rsid w:val="006E2765"/>
    <w:rsid w:val="006E62F5"/>
    <w:rsid w:val="006F2CEC"/>
    <w:rsid w:val="00707CF7"/>
    <w:rsid w:val="0071252F"/>
    <w:rsid w:val="00712C8E"/>
    <w:rsid w:val="007134C3"/>
    <w:rsid w:val="0071640C"/>
    <w:rsid w:val="00720682"/>
    <w:rsid w:val="007229BE"/>
    <w:rsid w:val="00727EE0"/>
    <w:rsid w:val="00733312"/>
    <w:rsid w:val="00733797"/>
    <w:rsid w:val="00735588"/>
    <w:rsid w:val="00741FC0"/>
    <w:rsid w:val="00751120"/>
    <w:rsid w:val="00757896"/>
    <w:rsid w:val="007627F4"/>
    <w:rsid w:val="00762C59"/>
    <w:rsid w:val="007670E8"/>
    <w:rsid w:val="00767A7C"/>
    <w:rsid w:val="00767DCE"/>
    <w:rsid w:val="0077154B"/>
    <w:rsid w:val="007747C7"/>
    <w:rsid w:val="00790D2B"/>
    <w:rsid w:val="00793181"/>
    <w:rsid w:val="00797507"/>
    <w:rsid w:val="007A34C8"/>
    <w:rsid w:val="007B6329"/>
    <w:rsid w:val="007B66A1"/>
    <w:rsid w:val="007C392F"/>
    <w:rsid w:val="007D64CE"/>
    <w:rsid w:val="007E1D99"/>
    <w:rsid w:val="007E7516"/>
    <w:rsid w:val="007E7695"/>
    <w:rsid w:val="007E7827"/>
    <w:rsid w:val="00800D5C"/>
    <w:rsid w:val="0080643E"/>
    <w:rsid w:val="008150C4"/>
    <w:rsid w:val="00860A8A"/>
    <w:rsid w:val="008740C9"/>
    <w:rsid w:val="008813A6"/>
    <w:rsid w:val="00887298"/>
    <w:rsid w:val="00893E3C"/>
    <w:rsid w:val="008B1AD0"/>
    <w:rsid w:val="008B7C38"/>
    <w:rsid w:val="008C2F67"/>
    <w:rsid w:val="008C78F5"/>
    <w:rsid w:val="008D47D0"/>
    <w:rsid w:val="008D5883"/>
    <w:rsid w:val="008E3015"/>
    <w:rsid w:val="008F3CC0"/>
    <w:rsid w:val="008F429F"/>
    <w:rsid w:val="00906E2F"/>
    <w:rsid w:val="00915E57"/>
    <w:rsid w:val="00916579"/>
    <w:rsid w:val="009175B0"/>
    <w:rsid w:val="009235CA"/>
    <w:rsid w:val="009271AF"/>
    <w:rsid w:val="00932AA2"/>
    <w:rsid w:val="0093721D"/>
    <w:rsid w:val="0093789E"/>
    <w:rsid w:val="009435B3"/>
    <w:rsid w:val="00954C53"/>
    <w:rsid w:val="00975B07"/>
    <w:rsid w:val="00981202"/>
    <w:rsid w:val="009A4ACF"/>
    <w:rsid w:val="009A7DED"/>
    <w:rsid w:val="009B149A"/>
    <w:rsid w:val="009C0288"/>
    <w:rsid w:val="009C58F9"/>
    <w:rsid w:val="009D10F3"/>
    <w:rsid w:val="009D46A9"/>
    <w:rsid w:val="009D6DE9"/>
    <w:rsid w:val="009E6182"/>
    <w:rsid w:val="009F5BE7"/>
    <w:rsid w:val="009F6463"/>
    <w:rsid w:val="00A05F94"/>
    <w:rsid w:val="00A20706"/>
    <w:rsid w:val="00A2399E"/>
    <w:rsid w:val="00A4264F"/>
    <w:rsid w:val="00A4421B"/>
    <w:rsid w:val="00A543C3"/>
    <w:rsid w:val="00A64349"/>
    <w:rsid w:val="00A718E4"/>
    <w:rsid w:val="00A74EBC"/>
    <w:rsid w:val="00A7634A"/>
    <w:rsid w:val="00A85203"/>
    <w:rsid w:val="00A8682C"/>
    <w:rsid w:val="00A87416"/>
    <w:rsid w:val="00A92202"/>
    <w:rsid w:val="00A94999"/>
    <w:rsid w:val="00AA2427"/>
    <w:rsid w:val="00AB0E7C"/>
    <w:rsid w:val="00AB73A5"/>
    <w:rsid w:val="00AC7E71"/>
    <w:rsid w:val="00AD4027"/>
    <w:rsid w:val="00AD6FBC"/>
    <w:rsid w:val="00AE0492"/>
    <w:rsid w:val="00AE7C7E"/>
    <w:rsid w:val="00B0218E"/>
    <w:rsid w:val="00B060E3"/>
    <w:rsid w:val="00B07291"/>
    <w:rsid w:val="00B1128A"/>
    <w:rsid w:val="00B13641"/>
    <w:rsid w:val="00B237FC"/>
    <w:rsid w:val="00B255AC"/>
    <w:rsid w:val="00B3443B"/>
    <w:rsid w:val="00B35172"/>
    <w:rsid w:val="00B3787D"/>
    <w:rsid w:val="00B51845"/>
    <w:rsid w:val="00B5514E"/>
    <w:rsid w:val="00B70689"/>
    <w:rsid w:val="00B7585B"/>
    <w:rsid w:val="00B850FC"/>
    <w:rsid w:val="00BA25DE"/>
    <w:rsid w:val="00BB05B3"/>
    <w:rsid w:val="00BB6519"/>
    <w:rsid w:val="00BC1CEA"/>
    <w:rsid w:val="00BC4392"/>
    <w:rsid w:val="00BD1EEC"/>
    <w:rsid w:val="00BD31E5"/>
    <w:rsid w:val="00BD55CA"/>
    <w:rsid w:val="00BD6A08"/>
    <w:rsid w:val="00BD7551"/>
    <w:rsid w:val="00BD7B05"/>
    <w:rsid w:val="00BE240E"/>
    <w:rsid w:val="00BE4177"/>
    <w:rsid w:val="00C00330"/>
    <w:rsid w:val="00C20EB0"/>
    <w:rsid w:val="00C244A5"/>
    <w:rsid w:val="00C25F1B"/>
    <w:rsid w:val="00C36287"/>
    <w:rsid w:val="00C43DE0"/>
    <w:rsid w:val="00C50187"/>
    <w:rsid w:val="00C74720"/>
    <w:rsid w:val="00C86685"/>
    <w:rsid w:val="00C8796A"/>
    <w:rsid w:val="00CB11EB"/>
    <w:rsid w:val="00CB15E0"/>
    <w:rsid w:val="00CB2371"/>
    <w:rsid w:val="00CC0892"/>
    <w:rsid w:val="00CC3A7D"/>
    <w:rsid w:val="00CC5170"/>
    <w:rsid w:val="00CE0823"/>
    <w:rsid w:val="00CE4744"/>
    <w:rsid w:val="00CF2C6B"/>
    <w:rsid w:val="00CF4102"/>
    <w:rsid w:val="00D00A17"/>
    <w:rsid w:val="00D066B9"/>
    <w:rsid w:val="00D1085E"/>
    <w:rsid w:val="00D11165"/>
    <w:rsid w:val="00D15421"/>
    <w:rsid w:val="00D25FEE"/>
    <w:rsid w:val="00D27827"/>
    <w:rsid w:val="00D334E2"/>
    <w:rsid w:val="00D43ECA"/>
    <w:rsid w:val="00D8036B"/>
    <w:rsid w:val="00D93093"/>
    <w:rsid w:val="00D93B71"/>
    <w:rsid w:val="00DC0150"/>
    <w:rsid w:val="00DC415A"/>
    <w:rsid w:val="00DD07FB"/>
    <w:rsid w:val="00DD22E6"/>
    <w:rsid w:val="00DE0961"/>
    <w:rsid w:val="00DE1BDE"/>
    <w:rsid w:val="00DF23FD"/>
    <w:rsid w:val="00DF38EF"/>
    <w:rsid w:val="00DF7DD4"/>
    <w:rsid w:val="00E002AF"/>
    <w:rsid w:val="00E038D4"/>
    <w:rsid w:val="00E06239"/>
    <w:rsid w:val="00E101A7"/>
    <w:rsid w:val="00E121BE"/>
    <w:rsid w:val="00E171F5"/>
    <w:rsid w:val="00E40DDC"/>
    <w:rsid w:val="00E4473E"/>
    <w:rsid w:val="00E47612"/>
    <w:rsid w:val="00E57A9D"/>
    <w:rsid w:val="00E80959"/>
    <w:rsid w:val="00E83F54"/>
    <w:rsid w:val="00E9177D"/>
    <w:rsid w:val="00E91DAE"/>
    <w:rsid w:val="00E952E7"/>
    <w:rsid w:val="00E96954"/>
    <w:rsid w:val="00EA105B"/>
    <w:rsid w:val="00EA13A6"/>
    <w:rsid w:val="00EB01B8"/>
    <w:rsid w:val="00EC0E33"/>
    <w:rsid w:val="00EC1356"/>
    <w:rsid w:val="00EC1667"/>
    <w:rsid w:val="00ED322A"/>
    <w:rsid w:val="00EE3E4A"/>
    <w:rsid w:val="00EF182D"/>
    <w:rsid w:val="00EF2F5D"/>
    <w:rsid w:val="00F01175"/>
    <w:rsid w:val="00F07A33"/>
    <w:rsid w:val="00F11A6F"/>
    <w:rsid w:val="00F1208D"/>
    <w:rsid w:val="00F21B36"/>
    <w:rsid w:val="00F22280"/>
    <w:rsid w:val="00F25D7E"/>
    <w:rsid w:val="00F4047A"/>
    <w:rsid w:val="00F4306C"/>
    <w:rsid w:val="00F50DF5"/>
    <w:rsid w:val="00F5197C"/>
    <w:rsid w:val="00F51EE8"/>
    <w:rsid w:val="00F556FF"/>
    <w:rsid w:val="00F55818"/>
    <w:rsid w:val="00F560DC"/>
    <w:rsid w:val="00F63DE7"/>
    <w:rsid w:val="00F679B2"/>
    <w:rsid w:val="00F7616F"/>
    <w:rsid w:val="00F97A8B"/>
    <w:rsid w:val="00FA5025"/>
    <w:rsid w:val="00FA64E0"/>
    <w:rsid w:val="00FA6B83"/>
    <w:rsid w:val="00FA77B2"/>
    <w:rsid w:val="00FB2D2D"/>
    <w:rsid w:val="00FB5180"/>
    <w:rsid w:val="00FD13F7"/>
    <w:rsid w:val="00FD6BC3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5B398EAE"/>
  <w15:docId w15:val="{EB61FD51-3C7E-FB4B-9AED-8A3BBC4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713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8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3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4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9008@istruzione.it" TargetMode="External"/><Relationship Id="rId2" Type="http://schemas.openxmlformats.org/officeDocument/2006/relationships/hyperlink" Target="mailto:info@icsbonvesin.gov.it" TargetMode="External"/><Relationship Id="rId1" Type="http://schemas.openxmlformats.org/officeDocument/2006/relationships/hyperlink" Target="http://www.icsbonvesin.edu.it" TargetMode="External"/><Relationship Id="rId4" Type="http://schemas.openxmlformats.org/officeDocument/2006/relationships/hyperlink" Target="mailto:miic8d9008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2.gif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osnaghi\Downloads\Nuovo-modello-di-carta-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E81BC-EE9E-43AE-8FA9-AD07ADFE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C:\Users\elena.osnaghi\Downloads\Nuovo-modello-di-carta-intestata.dotx</Template>
  <TotalTime>69</TotalTime>
  <Pages>7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 Bonvesin de la Riva “</vt:lpstr>
    </vt:vector>
  </TitlesOfParts>
  <Company>TOSHIBA</Company>
  <LinksUpToDate>false</LinksUpToDate>
  <CharactersWithSpaces>4881</CharactersWithSpaces>
  <SharedDoc>false</SharedDoc>
  <HLinks>
    <vt:vector size="36" baseType="variant">
      <vt:variant>
        <vt:i4>4456574</vt:i4>
      </vt:variant>
      <vt:variant>
        <vt:i4>12</vt:i4>
      </vt:variant>
      <vt:variant>
        <vt:i4>0</vt:i4>
      </vt:variant>
      <vt:variant>
        <vt:i4>5</vt:i4>
      </vt:variant>
      <vt:variant>
        <vt:lpwstr>mailto:miic8d9008@pec.istruzione.it</vt:lpwstr>
      </vt:variant>
      <vt:variant>
        <vt:lpwstr/>
      </vt:variant>
      <vt:variant>
        <vt:i4>983149</vt:i4>
      </vt:variant>
      <vt:variant>
        <vt:i4>9</vt:i4>
      </vt:variant>
      <vt:variant>
        <vt:i4>0</vt:i4>
      </vt:variant>
      <vt:variant>
        <vt:i4>5</vt:i4>
      </vt:variant>
      <vt:variant>
        <vt:lpwstr>mailto:miic8d9008@istruzione.it</vt:lpwstr>
      </vt:variant>
      <vt:variant>
        <vt:lpwstr/>
      </vt:variant>
      <vt:variant>
        <vt:i4>5570605</vt:i4>
      </vt:variant>
      <vt:variant>
        <vt:i4>6</vt:i4>
      </vt:variant>
      <vt:variant>
        <vt:i4>0</vt:i4>
      </vt:variant>
      <vt:variant>
        <vt:i4>5</vt:i4>
      </vt:variant>
      <vt:variant>
        <vt:lpwstr>mailto:info@icsbonvesin.gov.it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2687073</vt:i4>
      </vt:variant>
      <vt:variant>
        <vt:i4>-1</vt:i4>
      </vt:variant>
      <vt:variant>
        <vt:i4>1026</vt:i4>
      </vt:variant>
      <vt:variant>
        <vt:i4>1</vt:i4>
      </vt:variant>
      <vt:variant>
        <vt:lpwstr>https://i.creativecommons.org/l/by-nc-sa/4.0/88x31.png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 Bonvesin de la Riva “</dc:title>
  <dc:creator>Elena Osnaghi</dc:creator>
  <cp:lastModifiedBy>OTTAVIANA BEATRICE LA ROSA</cp:lastModifiedBy>
  <cp:revision>20</cp:revision>
  <cp:lastPrinted>2019-10-22T20:23:00Z</cp:lastPrinted>
  <dcterms:created xsi:type="dcterms:W3CDTF">2019-10-15T20:47:00Z</dcterms:created>
  <dcterms:modified xsi:type="dcterms:W3CDTF">2022-10-28T16:54:00Z</dcterms:modified>
</cp:coreProperties>
</file>